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10" w:hanging="210" w:hangingChars="100"/>
      </w:pPr>
      <w:bookmarkStart w:id="0" w:name="_GoBack"/>
      <w:bookmarkEnd w:id="0"/>
    </w:p>
    <w:p>
      <w:pPr>
        <w:ind w:firstLine="1767" w:firstLineChars="400"/>
        <w:rPr>
          <w:rFonts w:hint="eastAsia" w:ascii="仿宋" w:hAnsi="仿宋" w:eastAsia="仿宋" w:cs="仿宋_GB2312"/>
          <w:b/>
          <w:bCs/>
          <w:sz w:val="44"/>
          <w:szCs w:val="44"/>
          <w:lang w:eastAsia="zh-CN"/>
        </w:rPr>
      </w:pPr>
      <w:r>
        <w:rPr>
          <w:rFonts w:hint="eastAsia" w:ascii="仿宋" w:hAnsi="仿宋" w:eastAsia="仿宋" w:cs="仿宋_GB2312"/>
          <w:b/>
          <w:bCs/>
          <w:sz w:val="44"/>
          <w:szCs w:val="44"/>
          <w:lang w:eastAsia="zh-CN"/>
        </w:rPr>
        <w:t>绥宁县水行政执法建设情况</w:t>
      </w:r>
    </w:p>
    <w:p>
      <w:pPr>
        <w:numPr>
          <w:ilvl w:val="0"/>
          <w:numId w:val="0"/>
        </w:numPr>
        <w:ind w:firstLine="640" w:firstLineChars="200"/>
        <w:rPr>
          <w:rFonts w:hint="eastAsia" w:ascii="仿宋" w:hAnsi="仿宋" w:eastAsia="仿宋" w:cs="黑体"/>
          <w:b/>
          <w:bCs/>
          <w:sz w:val="32"/>
          <w:szCs w:val="32"/>
        </w:rPr>
      </w:pPr>
      <w:r>
        <w:rPr>
          <w:rFonts w:hint="eastAsia" w:ascii="仿宋" w:hAnsi="仿宋" w:eastAsia="仿宋" w:cs="仿宋_GB2312"/>
          <w:sz w:val="32"/>
          <w:szCs w:val="32"/>
        </w:rPr>
        <w:t>为全面推进水行政执法责任制，切实加强基层水行政执法力量建设，依法规范水行政执法行为</w:t>
      </w:r>
      <w:r>
        <w:rPr>
          <w:rFonts w:hint="eastAsia" w:ascii="仿宋" w:hAnsi="仿宋" w:eastAsia="仿宋" w:cs="仿宋_GB2312"/>
          <w:sz w:val="32"/>
          <w:szCs w:val="32"/>
          <w:lang w:eastAsia="zh-CN"/>
        </w:rPr>
        <w:t>。</w:t>
      </w:r>
      <w:r>
        <w:rPr>
          <w:rFonts w:hint="eastAsia" w:ascii="仿宋" w:hAnsi="仿宋" w:eastAsia="仿宋" w:cs="仿宋_GB2312"/>
          <w:sz w:val="32"/>
          <w:szCs w:val="32"/>
        </w:rPr>
        <w:t>进一步完善水行政执法体制机制，加强水行政执法能力 建设，下移执法重心，向乡镇和村及水库管理所延伸执法网络，强化乡镇及水库管理水行政监察职能职责，按照水政执法网络“全覆盖”的总要求，建立村级水政监察协管员制度，建立基层执法快速反应机制，建立与公安、法院、国土、安全环保等部门的联动机制，切实维护良好的水事秩序和水事环境。</w:t>
      </w:r>
    </w:p>
    <w:p>
      <w:pPr>
        <w:numPr>
          <w:ilvl w:val="0"/>
          <w:numId w:val="0"/>
        </w:numPr>
        <w:ind w:firstLine="321" w:firstLineChars="100"/>
        <w:rPr>
          <w:rFonts w:hint="eastAsia" w:ascii="仿宋" w:hAnsi="仿宋" w:eastAsia="仿宋" w:cs="楷体_GB2312"/>
          <w:b/>
          <w:bCs/>
          <w:sz w:val="32"/>
          <w:szCs w:val="32"/>
        </w:rPr>
      </w:pPr>
      <w:r>
        <w:rPr>
          <w:rFonts w:hint="eastAsia" w:ascii="仿宋" w:hAnsi="仿宋" w:eastAsia="仿宋" w:cs="楷体_GB2312"/>
          <w:b/>
          <w:bCs/>
          <w:sz w:val="32"/>
          <w:szCs w:val="32"/>
          <w:lang w:eastAsia="zh-CN"/>
        </w:rPr>
        <w:t>一、</w:t>
      </w:r>
      <w:r>
        <w:rPr>
          <w:rFonts w:hint="eastAsia" w:ascii="仿宋" w:hAnsi="仿宋" w:eastAsia="仿宋" w:cs="楷体_GB2312"/>
          <w:b/>
          <w:bCs/>
          <w:sz w:val="32"/>
          <w:szCs w:val="32"/>
        </w:rPr>
        <w:t>抓好执法队伍建设</w:t>
      </w:r>
    </w:p>
    <w:p>
      <w:pPr>
        <w:numPr>
          <w:ilvl w:val="0"/>
          <w:numId w:val="1"/>
        </w:num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加强和完善县水政监察大队队伍建设。配好、配强水政监察大队领导由原来编制4人增加2人，所需编制人员从水务糸统内部调剂。按编办批复，水政监察大队下设两个中队，实行分片负责，每个中队各负责一片区域，一中队负责北片；二中队负责南片；与各乡镇实现无缝对接。</w:t>
      </w:r>
    </w:p>
    <w:p>
      <w:pPr>
        <w:ind w:firstLine="640" w:firstLineChars="200"/>
        <w:jc w:val="left"/>
        <w:rPr>
          <w:rFonts w:hint="eastAsia" w:ascii="仿宋" w:hAnsi="仿宋" w:eastAsia="仿宋" w:cs="仿宋_GB2312"/>
          <w:sz w:val="32"/>
          <w:szCs w:val="32"/>
        </w:rPr>
      </w:pPr>
      <w:r>
        <w:rPr>
          <w:rFonts w:hint="eastAsia" w:ascii="仿宋" w:hAnsi="仿宋" w:eastAsia="仿宋" w:cs="仿宋_GB2312"/>
          <w:sz w:val="32"/>
          <w:szCs w:val="32"/>
        </w:rPr>
        <w:t xml:space="preserve">2、强化乡镇和洛口山水库管理所及江口塘电站的水政监察工作。各乡镇成立以分管领导为组长，以水务站为主要力量的水政监察工作领导小组，依托乡镇水务站组建17支乡镇（便民服务中心）水政监察小组，明确2名以上人员为水政监察员，在洛口山水库管理所及江口塘电站组建3人以上水政监察小组，由一名班子副职具体负责，所需编制和人员内部调剂。                                                                                     </w:t>
      </w:r>
    </w:p>
    <w:p>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3、在村级设立水政监察协管员。以村委会为依托，选聘1－2名固补干部作为水政监察协管员。</w:t>
      </w:r>
    </w:p>
    <w:p>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4、建立与公安、法院、国土、安全环保等部门的联动机制。</w:t>
      </w:r>
    </w:p>
    <w:p>
      <w:pPr>
        <w:numPr>
          <w:ilvl w:val="0"/>
          <w:numId w:val="0"/>
        </w:numPr>
        <w:ind w:firstLine="321" w:firstLineChars="100"/>
        <w:rPr>
          <w:rFonts w:hint="eastAsia" w:ascii="仿宋" w:hAnsi="仿宋" w:eastAsia="仿宋" w:cs="楷体_GB2312"/>
          <w:b/>
          <w:bCs/>
          <w:sz w:val="32"/>
          <w:szCs w:val="32"/>
        </w:rPr>
      </w:pPr>
      <w:r>
        <w:rPr>
          <w:rFonts w:hint="eastAsia" w:ascii="仿宋" w:hAnsi="仿宋" w:eastAsia="仿宋" w:cs="楷体_GB2312"/>
          <w:b/>
          <w:bCs/>
          <w:sz w:val="32"/>
          <w:szCs w:val="32"/>
          <w:lang w:eastAsia="zh-CN"/>
        </w:rPr>
        <w:t>二、</w:t>
      </w:r>
      <w:r>
        <w:rPr>
          <w:rFonts w:hint="eastAsia" w:ascii="仿宋" w:hAnsi="仿宋" w:eastAsia="仿宋" w:cs="楷体_GB2312"/>
          <w:b/>
          <w:bCs/>
          <w:sz w:val="32"/>
          <w:szCs w:val="32"/>
        </w:rPr>
        <w:t>抓好执法装备建设</w:t>
      </w:r>
    </w:p>
    <w:p>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水政监察大队配备必要的执法记录仪、摄像机、照相机执法车等办案设备。各乡镇及洛口山水库管理所和江口塘电站水政监察小组按需配备一台照相机、一台执法记录。</w:t>
      </w:r>
    </w:p>
    <w:p>
      <w:pPr>
        <w:numPr>
          <w:ilvl w:val="0"/>
          <w:numId w:val="0"/>
        </w:numPr>
        <w:ind w:firstLine="321" w:firstLineChars="100"/>
        <w:rPr>
          <w:rFonts w:hint="eastAsia" w:ascii="仿宋" w:hAnsi="仿宋" w:eastAsia="仿宋" w:cs="楷体_GB2312"/>
          <w:b/>
          <w:bCs/>
          <w:sz w:val="32"/>
          <w:szCs w:val="32"/>
        </w:rPr>
      </w:pPr>
      <w:r>
        <w:rPr>
          <w:rFonts w:hint="eastAsia" w:ascii="仿宋" w:hAnsi="仿宋" w:eastAsia="仿宋" w:cs="楷体_GB2312"/>
          <w:b/>
          <w:bCs/>
          <w:sz w:val="32"/>
          <w:szCs w:val="32"/>
          <w:lang w:eastAsia="zh-CN"/>
        </w:rPr>
        <w:t>三、</w:t>
      </w:r>
      <w:r>
        <w:rPr>
          <w:rFonts w:hint="eastAsia" w:ascii="仿宋" w:hAnsi="仿宋" w:eastAsia="仿宋" w:cs="楷体_GB2312"/>
          <w:b/>
          <w:bCs/>
          <w:sz w:val="32"/>
          <w:szCs w:val="32"/>
        </w:rPr>
        <w:t>建立快速反应机制</w:t>
      </w:r>
    </w:p>
    <w:p>
      <w:pPr>
        <w:numPr>
          <w:ilvl w:val="0"/>
          <w:numId w:val="2"/>
        </w:num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村级水政监察协管员在水事违法行为发生2小时内报乡镇水政监察小组，乡镇及洛口山水库管理所和江口塘电站水政监察小组须在4</w:t>
      </w:r>
    </w:p>
    <w:p>
      <w:pPr>
        <w:numPr>
          <w:ilvl w:val="0"/>
          <w:numId w:val="2"/>
        </w:num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小时内进行现场处置，对重大水事违法行为在采取现场制止、处置等措施的同时，报县水政监察大队，县水政监察大队须在24小时内到现场查处。执法实现全天候、24小时随时可以出动。</w:t>
      </w:r>
    </w:p>
    <w:p>
      <w:pPr>
        <w:numPr>
          <w:ilvl w:val="0"/>
          <w:numId w:val="0"/>
        </w:numPr>
        <w:ind w:firstLine="321" w:firstLineChars="100"/>
        <w:rPr>
          <w:rFonts w:hint="eastAsia" w:ascii="仿宋" w:hAnsi="仿宋" w:eastAsia="仿宋" w:cs="楷体_GB2312"/>
          <w:b/>
          <w:bCs/>
          <w:sz w:val="32"/>
          <w:szCs w:val="32"/>
        </w:rPr>
      </w:pPr>
      <w:r>
        <w:rPr>
          <w:rFonts w:hint="eastAsia" w:ascii="仿宋" w:hAnsi="仿宋" w:eastAsia="仿宋" w:cs="楷体_GB2312"/>
          <w:b/>
          <w:bCs/>
          <w:sz w:val="32"/>
          <w:szCs w:val="32"/>
          <w:lang w:eastAsia="zh-CN"/>
        </w:rPr>
        <w:t>四、</w:t>
      </w:r>
      <w:r>
        <w:rPr>
          <w:rFonts w:hint="eastAsia" w:ascii="仿宋" w:hAnsi="仿宋" w:eastAsia="仿宋" w:cs="楷体_GB2312"/>
          <w:b/>
          <w:bCs/>
          <w:sz w:val="32"/>
          <w:szCs w:val="32"/>
        </w:rPr>
        <w:t>建立信息互通平台</w:t>
      </w:r>
    </w:p>
    <w:p>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村级水政监察协管员对辖区内水事违法行为以电话、短信等方式向乡镇水政监察小组报告，乡镇水政监察小组接到报告后应在水事违法行为专用登记本上做好书面记录；乡镇水政监察小组以电话或书面方式向县水政监察大队报告水事违法情况，水政监察大队应有专门的人员收集、处理水事违法信息，并建立迅速处理机制；水政监察大队要建立网络信息处理平台、短信息服务平台等供各级查询，实现资源共享。</w:t>
      </w:r>
    </w:p>
    <w:p>
      <w:pPr>
        <w:numPr>
          <w:ilvl w:val="0"/>
          <w:numId w:val="0"/>
        </w:numPr>
        <w:ind w:firstLine="321" w:firstLineChars="100"/>
        <w:rPr>
          <w:rFonts w:hint="eastAsia" w:ascii="仿宋" w:hAnsi="仿宋" w:eastAsia="仿宋" w:cs="楷体_GB2312"/>
          <w:b/>
          <w:bCs/>
          <w:sz w:val="32"/>
          <w:szCs w:val="32"/>
        </w:rPr>
      </w:pPr>
      <w:r>
        <w:rPr>
          <w:rFonts w:hint="eastAsia" w:ascii="仿宋" w:hAnsi="仿宋" w:eastAsia="仿宋" w:cs="楷体_GB2312"/>
          <w:b/>
          <w:bCs/>
          <w:sz w:val="32"/>
          <w:szCs w:val="32"/>
          <w:lang w:eastAsia="zh-CN"/>
        </w:rPr>
        <w:t>五、</w:t>
      </w:r>
      <w:r>
        <w:rPr>
          <w:rFonts w:hint="eastAsia" w:ascii="仿宋" w:hAnsi="仿宋" w:eastAsia="仿宋" w:cs="楷体_GB2312"/>
          <w:b/>
          <w:bCs/>
          <w:sz w:val="32"/>
          <w:szCs w:val="32"/>
        </w:rPr>
        <w:t>建立执法经费保障和激励机制</w:t>
      </w:r>
    </w:p>
    <w:p>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水政执法经费由财政纳入年初预算，足额保证执法经费。水事违法案件罚没收入实行收支两条线，将成本性支出经费按90%拨付给水政监察大队，用于水政监察工作经费和年终水政监察先进单位及个人先进奖励协管员提供举报奖励。同时，建立水政监察工作激励机制，设立奖励基金，对水事秩序好、办案质量高、履职好、表现突出的水政监察单位、执法人员、协管员给予表彰奖励，对没有尽责履职、群众反应差的执法人员予以处罚或取消执法资格。</w:t>
      </w:r>
    </w:p>
    <w:p>
      <w:pPr>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附：巡查、执法整治图片</w:t>
      </w:r>
    </w:p>
    <w:p>
      <w:pPr>
        <w:ind w:firstLine="1280" w:firstLineChars="400"/>
        <w:rPr>
          <w:rFonts w:hint="eastAsia" w:ascii="仿宋" w:hAnsi="仿宋" w:eastAsia="仿宋" w:cs="仿宋_GB2312"/>
          <w:sz w:val="32"/>
          <w:szCs w:val="32"/>
          <w:lang w:eastAsia="zh-CN"/>
        </w:rPr>
      </w:pPr>
    </w:p>
    <w:p>
      <w:pPr>
        <w:ind w:firstLine="6080" w:firstLineChars="1900"/>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绥宁县水务局</w:t>
      </w:r>
    </w:p>
    <w:p>
      <w:pPr>
        <w:ind w:firstLine="5760" w:firstLineChars="1800"/>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2017年12月5日</w:t>
      </w:r>
    </w:p>
    <w:p>
      <w:pPr>
        <w:ind w:left="359" w:leftChars="171" w:firstLine="723" w:firstLineChars="200"/>
        <w:rPr>
          <w:rFonts w:hint="eastAsia" w:ascii="黑体" w:hAnsi="黑体" w:eastAsia="黑体" w:cs="黑体"/>
          <w:b/>
          <w:bCs/>
          <w:sz w:val="36"/>
          <w:szCs w:val="36"/>
          <w:lang w:eastAsia="zh-CN"/>
        </w:rPr>
      </w:pPr>
    </w:p>
    <w:p>
      <w:pPr>
        <w:ind w:left="359" w:leftChars="171" w:firstLine="723" w:firstLineChars="200"/>
        <w:rPr>
          <w:rFonts w:hint="eastAsia" w:ascii="黑体" w:hAnsi="黑体" w:eastAsia="黑体" w:cs="黑体"/>
          <w:b/>
          <w:bCs/>
          <w:sz w:val="36"/>
          <w:szCs w:val="36"/>
          <w:lang w:eastAsia="zh-CN"/>
        </w:rPr>
      </w:pPr>
    </w:p>
    <w:p>
      <w:pPr>
        <w:ind w:left="359" w:leftChars="171" w:firstLine="723" w:firstLineChars="200"/>
        <w:rPr>
          <w:rFonts w:hint="eastAsia" w:ascii="黑体" w:hAnsi="黑体" w:eastAsia="黑体" w:cs="黑体"/>
          <w:b/>
          <w:bCs/>
          <w:sz w:val="36"/>
          <w:szCs w:val="36"/>
          <w:lang w:eastAsia="zh-CN"/>
        </w:rPr>
      </w:pPr>
    </w:p>
    <w:p>
      <w:pPr>
        <w:ind w:left="359" w:leftChars="171" w:firstLine="723" w:firstLineChars="200"/>
        <w:rPr>
          <w:rFonts w:hint="eastAsia" w:ascii="黑体" w:hAnsi="黑体" w:eastAsia="黑体" w:cs="黑体"/>
          <w:b/>
          <w:bCs/>
          <w:sz w:val="36"/>
          <w:szCs w:val="36"/>
          <w:lang w:eastAsia="zh-CN"/>
        </w:rPr>
      </w:pPr>
    </w:p>
    <w:p>
      <w:pPr>
        <w:ind w:left="359" w:leftChars="171" w:firstLine="723" w:firstLineChars="200"/>
        <w:rPr>
          <w:rFonts w:hint="eastAsia" w:ascii="黑体" w:hAnsi="黑体" w:eastAsia="黑体" w:cs="黑体"/>
          <w:b/>
          <w:bCs/>
          <w:sz w:val="36"/>
          <w:szCs w:val="36"/>
          <w:lang w:eastAsia="zh-CN"/>
        </w:rPr>
      </w:pPr>
    </w:p>
    <w:p>
      <w:pPr>
        <w:ind w:left="359" w:leftChars="171" w:firstLine="723" w:firstLineChars="200"/>
        <w:rPr>
          <w:rFonts w:hint="eastAsia" w:ascii="黑体" w:hAnsi="黑体" w:eastAsia="黑体" w:cs="黑体"/>
          <w:b/>
          <w:bCs/>
          <w:sz w:val="36"/>
          <w:szCs w:val="36"/>
          <w:lang w:eastAsia="zh-CN"/>
        </w:rPr>
      </w:pPr>
    </w:p>
    <w:p>
      <w:pPr>
        <w:ind w:firstLine="723" w:firstLineChars="200"/>
        <w:rPr>
          <w:rFonts w:hint="eastAsia" w:eastAsiaTheme="minorEastAsia"/>
          <w:sz w:val="36"/>
          <w:szCs w:val="36"/>
          <w:lang w:eastAsia="zh-CN"/>
        </w:rPr>
      </w:pPr>
      <w:r>
        <w:rPr>
          <w:rFonts w:hint="eastAsia" w:ascii="黑体" w:hAnsi="黑体" w:eastAsia="黑体" w:cs="黑体"/>
          <w:b/>
          <w:bCs/>
          <w:sz w:val="36"/>
          <w:szCs w:val="36"/>
          <w:lang w:eastAsia="zh-CN"/>
        </w:rPr>
        <w:t>绥宁县水行政执法巡查整治情况图集</w:t>
      </w:r>
    </w:p>
    <w:p/>
    <w:p>
      <w:pPr>
        <w:ind w:left="210" w:hanging="210" w:hangingChars="100"/>
      </w:pPr>
      <w:r>
        <w:drawing>
          <wp:inline distT="0" distB="0" distL="0" distR="0">
            <wp:extent cx="2564765" cy="3418840"/>
            <wp:effectExtent l="0" t="0" r="6985" b="10160"/>
            <wp:docPr id="1" name="图片 1" descr="C:\Users\Administrator\Desktop\28733745518222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87337455182226588.jpg"/>
                    <pic:cNvPicPr>
                      <a:picLocks noChangeAspect="1" noChangeArrowheads="1"/>
                    </pic:cNvPicPr>
                  </pic:nvPicPr>
                  <pic:blipFill>
                    <a:blip r:embed="rId6" cstate="print"/>
                    <a:srcRect/>
                    <a:stretch>
                      <a:fillRect/>
                    </a:stretch>
                  </pic:blipFill>
                  <pic:spPr>
                    <a:xfrm>
                      <a:off x="0" y="0"/>
                      <a:ext cx="2564765" cy="3418840"/>
                    </a:xfrm>
                    <a:prstGeom prst="rect">
                      <a:avLst/>
                    </a:prstGeom>
                    <a:noFill/>
                    <a:ln w="9525">
                      <a:noFill/>
                      <a:miter lim="800000"/>
                      <a:headEnd/>
                      <a:tailEnd/>
                    </a:ln>
                  </pic:spPr>
                </pic:pic>
              </a:graphicData>
            </a:graphic>
          </wp:inline>
        </w:drawing>
      </w:r>
      <w:r>
        <w:drawing>
          <wp:inline distT="0" distB="0" distL="0" distR="0">
            <wp:extent cx="2426970" cy="3468370"/>
            <wp:effectExtent l="0" t="0" r="11430" b="17780"/>
            <wp:docPr id="2" name="图片 2" descr="C:\Users\Administrator\Desktop\38349042906412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383490429064125389.jpg"/>
                    <pic:cNvPicPr>
                      <a:picLocks noChangeAspect="1" noChangeArrowheads="1"/>
                    </pic:cNvPicPr>
                  </pic:nvPicPr>
                  <pic:blipFill>
                    <a:blip r:embed="rId7" cstate="print"/>
                    <a:srcRect/>
                    <a:stretch>
                      <a:fillRect/>
                    </a:stretch>
                  </pic:blipFill>
                  <pic:spPr>
                    <a:xfrm>
                      <a:off x="0" y="0"/>
                      <a:ext cx="2426970" cy="3468370"/>
                    </a:xfrm>
                    <a:prstGeom prst="rect">
                      <a:avLst/>
                    </a:prstGeom>
                    <a:noFill/>
                    <a:ln w="9525">
                      <a:noFill/>
                      <a:miter lim="800000"/>
                      <a:headEnd/>
                      <a:tailEnd/>
                    </a:ln>
                  </pic:spPr>
                </pic:pic>
              </a:graphicData>
            </a:graphic>
          </wp:inline>
        </w:drawing>
      </w:r>
      <w:r>
        <w:drawing>
          <wp:inline distT="0" distB="0" distL="0" distR="0">
            <wp:extent cx="2516505" cy="3315970"/>
            <wp:effectExtent l="0" t="0" r="17145" b="17780"/>
            <wp:docPr id="3" name="图片 3" descr="C:\Users\Administrator\Desktop\348202984715718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348202984715718678.jpg"/>
                    <pic:cNvPicPr>
                      <a:picLocks noChangeAspect="1" noChangeArrowheads="1"/>
                    </pic:cNvPicPr>
                  </pic:nvPicPr>
                  <pic:blipFill>
                    <a:blip r:embed="rId8" cstate="print"/>
                    <a:srcRect/>
                    <a:stretch>
                      <a:fillRect/>
                    </a:stretch>
                  </pic:blipFill>
                  <pic:spPr>
                    <a:xfrm>
                      <a:off x="0" y="0"/>
                      <a:ext cx="2516505" cy="3315970"/>
                    </a:xfrm>
                    <a:prstGeom prst="rect">
                      <a:avLst/>
                    </a:prstGeom>
                    <a:noFill/>
                    <a:ln w="9525">
                      <a:noFill/>
                      <a:miter lim="800000"/>
                      <a:headEnd/>
                      <a:tailEnd/>
                    </a:ln>
                  </pic:spPr>
                </pic:pic>
              </a:graphicData>
            </a:graphic>
          </wp:inline>
        </w:drawing>
      </w:r>
      <w:r>
        <w:drawing>
          <wp:inline distT="0" distB="0" distL="0" distR="0">
            <wp:extent cx="2552700" cy="3326765"/>
            <wp:effectExtent l="0" t="0" r="0" b="6985"/>
            <wp:docPr id="4" name="图片 4" descr="C:\Users\Administrator\Desktop\25419633523303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54196335233032332.jpg"/>
                    <pic:cNvPicPr>
                      <a:picLocks noChangeAspect="1" noChangeArrowheads="1"/>
                    </pic:cNvPicPr>
                  </pic:nvPicPr>
                  <pic:blipFill>
                    <a:blip r:embed="rId9" cstate="print"/>
                    <a:srcRect/>
                    <a:stretch>
                      <a:fillRect/>
                    </a:stretch>
                  </pic:blipFill>
                  <pic:spPr>
                    <a:xfrm>
                      <a:off x="0" y="0"/>
                      <a:ext cx="2552700" cy="3326765"/>
                    </a:xfrm>
                    <a:prstGeom prst="rect">
                      <a:avLst/>
                    </a:prstGeom>
                    <a:noFill/>
                    <a:ln w="9525">
                      <a:noFill/>
                      <a:miter lim="800000"/>
                      <a:headEnd/>
                      <a:tailEnd/>
                    </a:ln>
                  </pic:spPr>
                </pic:pic>
              </a:graphicData>
            </a:graphic>
          </wp:inline>
        </w:drawing>
      </w:r>
    </w:p>
    <w:p/>
    <w:p/>
    <w:p>
      <w:pPr>
        <w:tabs>
          <w:tab w:val="left" w:pos="1080"/>
        </w:tabs>
        <w:ind w:firstLine="960" w:firstLineChars="300"/>
        <w:rPr>
          <w:rFonts w:hint="eastAsia"/>
          <w:sz w:val="32"/>
          <w:szCs w:val="32"/>
        </w:rPr>
      </w:pPr>
      <w:r>
        <w:rPr>
          <w:rFonts w:hint="eastAsia"/>
          <w:sz w:val="32"/>
          <w:szCs w:val="32"/>
        </w:rPr>
        <w:t>绥宁县砂石整治对工棚及设备进行摧毁图片</w:t>
      </w:r>
    </w:p>
    <w:p>
      <w:pPr>
        <w:tabs>
          <w:tab w:val="left" w:pos="1080"/>
        </w:tabs>
        <w:rPr>
          <w:rFonts w:hint="eastAsia"/>
        </w:rPr>
      </w:pPr>
    </w:p>
    <w:p>
      <w:pPr>
        <w:tabs>
          <w:tab w:val="left" w:pos="1080"/>
        </w:tabs>
        <w:rPr>
          <w:rFonts w:hint="eastAsia"/>
        </w:rPr>
      </w:pPr>
    </w:p>
    <w:p>
      <w:pPr>
        <w:tabs>
          <w:tab w:val="left" w:pos="1080"/>
        </w:tabs>
        <w:rPr>
          <w:rFonts w:hint="eastAsia"/>
        </w:rPr>
      </w:pPr>
    </w:p>
    <w:p>
      <w:pPr>
        <w:tabs>
          <w:tab w:val="left" w:pos="1080"/>
        </w:tabs>
      </w:pPr>
      <w:r>
        <w:rPr>
          <w:rFonts w:hint="eastAsia"/>
        </w:rPr>
        <w:drawing>
          <wp:inline distT="0" distB="0" distL="0" distR="0">
            <wp:extent cx="2577465" cy="3435350"/>
            <wp:effectExtent l="19050" t="0" r="0" b="0"/>
            <wp:docPr id="5" name="图片 5" descr="C:\Users\Administrator\Desktop\8908664950127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890866495012730408.jpg"/>
                    <pic:cNvPicPr>
                      <a:picLocks noChangeAspect="1" noChangeArrowheads="1"/>
                    </pic:cNvPicPr>
                  </pic:nvPicPr>
                  <pic:blipFill>
                    <a:blip r:embed="rId10" cstate="print"/>
                    <a:srcRect/>
                    <a:stretch>
                      <a:fillRect/>
                    </a:stretch>
                  </pic:blipFill>
                  <pic:spPr>
                    <a:xfrm>
                      <a:off x="0" y="0"/>
                      <a:ext cx="2577709" cy="3435390"/>
                    </a:xfrm>
                    <a:prstGeom prst="rect">
                      <a:avLst/>
                    </a:prstGeom>
                    <a:noFill/>
                    <a:ln w="9525">
                      <a:noFill/>
                      <a:miter lim="800000"/>
                      <a:headEnd/>
                      <a:tailEnd/>
                    </a:ln>
                  </pic:spPr>
                </pic:pic>
              </a:graphicData>
            </a:graphic>
          </wp:inline>
        </w:drawing>
      </w:r>
      <w:r>
        <w:drawing>
          <wp:inline distT="0" distB="0" distL="0" distR="0">
            <wp:extent cx="2609850" cy="3477895"/>
            <wp:effectExtent l="19050" t="0" r="0" b="0"/>
            <wp:docPr id="10" name="图片 8" descr="C:\Users\Administrator\Desktop\28734334840587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C:\Users\Administrator\Desktop\287343348405873167.jpg"/>
                    <pic:cNvPicPr>
                      <a:picLocks noChangeAspect="1" noChangeArrowheads="1"/>
                    </pic:cNvPicPr>
                  </pic:nvPicPr>
                  <pic:blipFill>
                    <a:blip r:embed="rId11" cstate="print"/>
                    <a:srcRect/>
                    <a:stretch>
                      <a:fillRect/>
                    </a:stretch>
                  </pic:blipFill>
                  <pic:spPr>
                    <a:xfrm>
                      <a:off x="0" y="0"/>
                      <a:ext cx="2611030" cy="3479800"/>
                    </a:xfrm>
                    <a:prstGeom prst="rect">
                      <a:avLst/>
                    </a:prstGeom>
                    <a:noFill/>
                    <a:ln w="9525">
                      <a:noFill/>
                      <a:miter lim="800000"/>
                      <a:headEnd/>
                      <a:tailEnd/>
                    </a:ln>
                  </pic:spPr>
                </pic:pic>
              </a:graphicData>
            </a:graphic>
          </wp:inline>
        </w:drawing>
      </w:r>
      <w:r>
        <w:drawing>
          <wp:inline distT="0" distB="0" distL="0" distR="0">
            <wp:extent cx="2562225" cy="3414395"/>
            <wp:effectExtent l="19050" t="0" r="9525" b="0"/>
            <wp:docPr id="11" name="图片 9" descr="C:\Users\Administrator\Desktop\35518257723160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Administrator\Desktop\355182577231605157.jpg"/>
                    <pic:cNvPicPr>
                      <a:picLocks noChangeAspect="1" noChangeArrowheads="1"/>
                    </pic:cNvPicPr>
                  </pic:nvPicPr>
                  <pic:blipFill>
                    <a:blip r:embed="rId12" cstate="print"/>
                    <a:srcRect/>
                    <a:stretch>
                      <a:fillRect/>
                    </a:stretch>
                  </pic:blipFill>
                  <pic:spPr>
                    <a:xfrm>
                      <a:off x="0" y="0"/>
                      <a:ext cx="2563384" cy="3416301"/>
                    </a:xfrm>
                    <a:prstGeom prst="rect">
                      <a:avLst/>
                    </a:prstGeom>
                    <a:noFill/>
                    <a:ln w="9525">
                      <a:noFill/>
                      <a:miter lim="800000"/>
                      <a:headEnd/>
                      <a:tailEnd/>
                    </a:ln>
                  </pic:spPr>
                </pic:pic>
              </a:graphicData>
            </a:graphic>
          </wp:inline>
        </w:drawing>
      </w:r>
      <w:r>
        <w:drawing>
          <wp:inline distT="0" distB="0" distL="0" distR="0">
            <wp:extent cx="2590800" cy="3452495"/>
            <wp:effectExtent l="19050" t="0" r="0" b="0"/>
            <wp:docPr id="12" name="图片 10" descr="C:\Users\Administrator\Desktop\53968893632441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istrator\Desktop\539688936324411711.jpg"/>
                    <pic:cNvPicPr>
                      <a:picLocks noChangeAspect="1" noChangeArrowheads="1"/>
                    </pic:cNvPicPr>
                  </pic:nvPicPr>
                  <pic:blipFill>
                    <a:blip r:embed="rId13" cstate="print"/>
                    <a:srcRect/>
                    <a:stretch>
                      <a:fillRect/>
                    </a:stretch>
                  </pic:blipFill>
                  <pic:spPr>
                    <a:xfrm>
                      <a:off x="0" y="0"/>
                      <a:ext cx="2595530" cy="3459144"/>
                    </a:xfrm>
                    <a:prstGeom prst="rect">
                      <a:avLst/>
                    </a:prstGeom>
                    <a:noFill/>
                    <a:ln w="9525">
                      <a:noFill/>
                      <a:miter lim="800000"/>
                      <a:headEnd/>
                      <a:tailEnd/>
                    </a:ln>
                  </pic:spPr>
                </pic:pic>
              </a:graphicData>
            </a:graphic>
          </wp:inline>
        </w:drawing>
      </w:r>
    </w:p>
    <w:p/>
    <w:p>
      <w:pPr>
        <w:ind w:firstLine="1400" w:firstLineChars="500"/>
        <w:rPr>
          <w:rFonts w:hint="eastAsia"/>
          <w:sz w:val="28"/>
          <w:szCs w:val="28"/>
        </w:rPr>
      </w:pPr>
      <w:r>
        <w:rPr>
          <w:rFonts w:hint="eastAsia"/>
          <w:sz w:val="28"/>
          <w:szCs w:val="28"/>
        </w:rPr>
        <w:t>砂石整治“雷霆行动”对设备进行摧毁</w:t>
      </w:r>
      <w:r>
        <w:rPr>
          <w:rFonts w:hint="eastAsia"/>
          <w:sz w:val="28"/>
          <w:szCs w:val="28"/>
          <w:lang w:eastAsia="zh-CN"/>
        </w:rPr>
        <w:t>。</w:t>
      </w:r>
    </w:p>
    <w:p>
      <w:pPr>
        <w:ind w:firstLine="1960" w:firstLineChars="700"/>
        <w:rPr>
          <w:rFonts w:hint="eastAsia"/>
          <w:sz w:val="28"/>
          <w:szCs w:val="28"/>
        </w:rPr>
      </w:pPr>
    </w:p>
    <w:p>
      <w:pPr>
        <w:ind w:firstLine="1470" w:firstLineChars="700"/>
        <w:rPr>
          <w:rFonts w:hint="eastAsia"/>
        </w:rPr>
      </w:pPr>
    </w:p>
    <w:p>
      <w:pPr>
        <w:ind w:firstLine="1470" w:firstLineChars="700"/>
        <w:rPr>
          <w:rFonts w:hint="eastAsia"/>
        </w:rPr>
      </w:pPr>
    </w:p>
    <w:p>
      <w:r>
        <w:drawing>
          <wp:inline distT="0" distB="0" distL="0" distR="0">
            <wp:extent cx="2508250" cy="3343275"/>
            <wp:effectExtent l="19050" t="0" r="6010" b="0"/>
            <wp:docPr id="15" name="图片 12" descr="C:\Users\Administrator\Desktop\14780908554624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C:\Users\Administrator\Desktop\147809085546243021.jpg"/>
                    <pic:cNvPicPr>
                      <a:picLocks noChangeAspect="1" noChangeArrowheads="1"/>
                    </pic:cNvPicPr>
                  </pic:nvPicPr>
                  <pic:blipFill>
                    <a:blip r:embed="rId14" cstate="print"/>
                    <a:srcRect/>
                    <a:stretch>
                      <a:fillRect/>
                    </a:stretch>
                  </pic:blipFill>
                  <pic:spPr>
                    <a:xfrm>
                      <a:off x="0" y="0"/>
                      <a:ext cx="2512972" cy="3349115"/>
                    </a:xfrm>
                    <a:prstGeom prst="rect">
                      <a:avLst/>
                    </a:prstGeom>
                    <a:noFill/>
                    <a:ln w="9525">
                      <a:noFill/>
                      <a:miter lim="800000"/>
                      <a:headEnd/>
                      <a:tailEnd/>
                    </a:ln>
                  </pic:spPr>
                </pic:pic>
              </a:graphicData>
            </a:graphic>
          </wp:inline>
        </w:drawing>
      </w:r>
      <w:r>
        <w:drawing>
          <wp:inline distT="0" distB="0" distL="0" distR="0">
            <wp:extent cx="2505075" cy="3338195"/>
            <wp:effectExtent l="19050" t="0" r="9525" b="0"/>
            <wp:docPr id="16" name="图片 13" descr="C:\Users\Administrator\Desktop\215322484582398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C:\Users\Administrator\Desktop\215322484582398749.jpg"/>
                    <pic:cNvPicPr>
                      <a:picLocks noChangeAspect="1" noChangeArrowheads="1"/>
                    </pic:cNvPicPr>
                  </pic:nvPicPr>
                  <pic:blipFill>
                    <a:blip r:embed="rId15" cstate="print"/>
                    <a:srcRect/>
                    <a:stretch>
                      <a:fillRect/>
                    </a:stretch>
                  </pic:blipFill>
                  <pic:spPr>
                    <a:xfrm>
                      <a:off x="0" y="0"/>
                      <a:ext cx="2505075" cy="3338589"/>
                    </a:xfrm>
                    <a:prstGeom prst="rect">
                      <a:avLst/>
                    </a:prstGeom>
                    <a:noFill/>
                    <a:ln w="9525">
                      <a:noFill/>
                      <a:miter lim="800000"/>
                      <a:headEnd/>
                      <a:tailEnd/>
                    </a:ln>
                  </pic:spPr>
                </pic:pic>
              </a:graphicData>
            </a:graphic>
          </wp:inline>
        </w:drawing>
      </w:r>
      <w:r>
        <w:drawing>
          <wp:inline distT="0" distB="0" distL="0" distR="0">
            <wp:extent cx="2501265" cy="3333750"/>
            <wp:effectExtent l="19050" t="0" r="0" b="0"/>
            <wp:docPr id="17" name="图片 14" descr="C:\Users\Administrator\Desktop\68860020262979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C:\Users\Administrator\Desktop\688600202629791604.jpg"/>
                    <pic:cNvPicPr>
                      <a:picLocks noChangeAspect="1" noChangeArrowheads="1"/>
                    </pic:cNvPicPr>
                  </pic:nvPicPr>
                  <pic:blipFill>
                    <a:blip r:embed="rId16" cstate="print"/>
                    <a:srcRect/>
                    <a:stretch>
                      <a:fillRect/>
                    </a:stretch>
                  </pic:blipFill>
                  <pic:spPr>
                    <a:xfrm>
                      <a:off x="0" y="0"/>
                      <a:ext cx="2501443" cy="3333750"/>
                    </a:xfrm>
                    <a:prstGeom prst="rect">
                      <a:avLst/>
                    </a:prstGeom>
                    <a:noFill/>
                    <a:ln w="9525">
                      <a:noFill/>
                      <a:miter lim="800000"/>
                      <a:headEnd/>
                      <a:tailEnd/>
                    </a:ln>
                  </pic:spPr>
                </pic:pic>
              </a:graphicData>
            </a:graphic>
          </wp:inline>
        </w:drawing>
      </w:r>
      <w:r>
        <w:drawing>
          <wp:inline distT="0" distB="0" distL="0" distR="0">
            <wp:extent cx="2529840" cy="3371850"/>
            <wp:effectExtent l="19050" t="0" r="3619" b="0"/>
            <wp:docPr id="18" name="图片 15" descr="C:\Users\Administrator\Desktop\77277808764182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C:\Users\Administrator\Desktop\772778087641826620.jpg"/>
                    <pic:cNvPicPr>
                      <a:picLocks noChangeAspect="1" noChangeArrowheads="1"/>
                    </pic:cNvPicPr>
                  </pic:nvPicPr>
                  <pic:blipFill>
                    <a:blip r:embed="rId17" cstate="print"/>
                    <a:srcRect/>
                    <a:stretch>
                      <a:fillRect/>
                    </a:stretch>
                  </pic:blipFill>
                  <pic:spPr>
                    <a:xfrm>
                      <a:off x="0" y="0"/>
                      <a:ext cx="2530031" cy="3371850"/>
                    </a:xfrm>
                    <a:prstGeom prst="rect">
                      <a:avLst/>
                    </a:prstGeom>
                    <a:noFill/>
                    <a:ln w="9525">
                      <a:noFill/>
                      <a:miter lim="800000"/>
                      <a:headEnd/>
                      <a:tailEnd/>
                    </a:ln>
                  </pic:spPr>
                </pic:pic>
              </a:graphicData>
            </a:graphic>
          </wp:inline>
        </w:drawing>
      </w:r>
    </w:p>
    <w:p/>
    <w:p/>
    <w:p/>
    <w:p>
      <w:pPr>
        <w:ind w:firstLine="1260" w:firstLineChars="600"/>
        <w:rPr>
          <w:rFonts w:hint="eastAsia"/>
        </w:rPr>
      </w:pPr>
      <w:r>
        <w:rPr>
          <w:rFonts w:hint="eastAsia"/>
        </w:rPr>
        <w:t>绥宁县</w:t>
      </w:r>
      <w:r>
        <w:rPr>
          <w:rFonts w:hint="eastAsia"/>
          <w:lang w:eastAsia="zh-CN"/>
        </w:rPr>
        <w:t>非法采砂</w:t>
      </w:r>
      <w:r>
        <w:rPr>
          <w:rFonts w:hint="eastAsia"/>
        </w:rPr>
        <w:t>“雷霆行动”对设备进行摧毁图片</w:t>
      </w:r>
    </w:p>
    <w:p>
      <w:pPr>
        <w:rPr>
          <w:rFonts w:hint="eastAsia"/>
        </w:rPr>
      </w:pPr>
    </w:p>
    <w:p>
      <w:pPr>
        <w:rPr>
          <w:rFonts w:hint="eastAsia"/>
        </w:rPr>
      </w:pPr>
    </w:p>
    <w:p>
      <w:pPr>
        <w:rPr>
          <w:rFonts w:hint="eastAsia"/>
        </w:rPr>
      </w:pPr>
    </w:p>
    <w:p>
      <w:r>
        <w:rPr>
          <w:rFonts w:hint="eastAsia"/>
        </w:rPr>
        <w:drawing>
          <wp:inline distT="0" distB="0" distL="0" distR="0">
            <wp:extent cx="2421255" cy="3227070"/>
            <wp:effectExtent l="19050" t="0" r="0" b="0"/>
            <wp:docPr id="19" name="图片 16" descr="C:\Users\Administrator\Desktop\7833278493698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C:\Users\Administrator\Desktop\78332784936986851.jpg"/>
                    <pic:cNvPicPr>
                      <a:picLocks noChangeAspect="1" noChangeArrowheads="1"/>
                    </pic:cNvPicPr>
                  </pic:nvPicPr>
                  <pic:blipFill>
                    <a:blip r:embed="rId18" cstate="print"/>
                    <a:srcRect/>
                    <a:stretch>
                      <a:fillRect/>
                    </a:stretch>
                  </pic:blipFill>
                  <pic:spPr>
                    <a:xfrm>
                      <a:off x="0" y="0"/>
                      <a:ext cx="2422836" cy="3228988"/>
                    </a:xfrm>
                    <a:prstGeom prst="rect">
                      <a:avLst/>
                    </a:prstGeom>
                    <a:noFill/>
                    <a:ln w="9525">
                      <a:noFill/>
                      <a:miter lim="800000"/>
                      <a:headEnd/>
                      <a:tailEnd/>
                    </a:ln>
                  </pic:spPr>
                </pic:pic>
              </a:graphicData>
            </a:graphic>
          </wp:inline>
        </w:drawing>
      </w:r>
      <w:r>
        <w:rPr>
          <w:rFonts w:hint="eastAsia"/>
        </w:rPr>
        <w:drawing>
          <wp:inline distT="0" distB="0" distL="0" distR="0">
            <wp:extent cx="2447925" cy="3261995"/>
            <wp:effectExtent l="19050" t="0" r="9525" b="0"/>
            <wp:docPr id="20" name="图片 17" descr="C:\Users\Administrator\Desktop\67049534905765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C:\Users\Administrator\Desktop\670495349057654840.jpg"/>
                    <pic:cNvPicPr>
                      <a:picLocks noChangeAspect="1" noChangeArrowheads="1"/>
                    </pic:cNvPicPr>
                  </pic:nvPicPr>
                  <pic:blipFill>
                    <a:blip r:embed="rId19" cstate="print"/>
                    <a:srcRect/>
                    <a:stretch>
                      <a:fillRect/>
                    </a:stretch>
                  </pic:blipFill>
                  <pic:spPr>
                    <a:xfrm>
                      <a:off x="0" y="0"/>
                      <a:ext cx="2447925" cy="3262424"/>
                    </a:xfrm>
                    <a:prstGeom prst="rect">
                      <a:avLst/>
                    </a:prstGeom>
                    <a:noFill/>
                    <a:ln w="9525">
                      <a:noFill/>
                      <a:miter lim="800000"/>
                      <a:headEnd/>
                      <a:tailEnd/>
                    </a:ln>
                  </pic:spPr>
                </pic:pic>
              </a:graphicData>
            </a:graphic>
          </wp:inline>
        </w:drawing>
      </w:r>
      <w:r>
        <w:rPr>
          <w:rFonts w:hint="eastAsia"/>
        </w:rPr>
        <w:drawing>
          <wp:inline distT="0" distB="0" distL="0" distR="0">
            <wp:extent cx="2548255" cy="3396615"/>
            <wp:effectExtent l="0" t="0" r="4445" b="13335"/>
            <wp:docPr id="21" name="图片 18" descr="C:\Users\Administrator\Desktop\3101678063756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C:\Users\Administrator\Desktop\31016780637563384.jpg"/>
                    <pic:cNvPicPr>
                      <a:picLocks noChangeAspect="1" noChangeArrowheads="1"/>
                    </pic:cNvPicPr>
                  </pic:nvPicPr>
                  <pic:blipFill>
                    <a:blip r:embed="rId20" cstate="print"/>
                    <a:srcRect/>
                    <a:stretch>
                      <a:fillRect/>
                    </a:stretch>
                  </pic:blipFill>
                  <pic:spPr>
                    <a:xfrm>
                      <a:off x="0" y="0"/>
                      <a:ext cx="2548255" cy="3396615"/>
                    </a:xfrm>
                    <a:prstGeom prst="rect">
                      <a:avLst/>
                    </a:prstGeom>
                    <a:noFill/>
                    <a:ln w="9525">
                      <a:noFill/>
                      <a:miter lim="800000"/>
                      <a:headEnd/>
                      <a:tailEnd/>
                    </a:ln>
                  </pic:spPr>
                </pic:pic>
              </a:graphicData>
            </a:graphic>
          </wp:inline>
        </w:drawing>
      </w:r>
      <w:r>
        <w:drawing>
          <wp:inline distT="0" distB="0" distL="0" distR="0">
            <wp:extent cx="2663825" cy="3550285"/>
            <wp:effectExtent l="0" t="0" r="3175" b="12065"/>
            <wp:docPr id="22" name="图片 19" descr="C:\Users\Administrator\Desktop\86131251692917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C:\Users\Administrator\Desktop\861312516929171877.jpg"/>
                    <pic:cNvPicPr>
                      <a:picLocks noChangeAspect="1" noChangeArrowheads="1"/>
                    </pic:cNvPicPr>
                  </pic:nvPicPr>
                  <pic:blipFill>
                    <a:blip r:embed="rId21" cstate="print"/>
                    <a:srcRect/>
                    <a:stretch>
                      <a:fillRect/>
                    </a:stretch>
                  </pic:blipFill>
                  <pic:spPr>
                    <a:xfrm>
                      <a:off x="0" y="0"/>
                      <a:ext cx="2663825" cy="3550285"/>
                    </a:xfrm>
                    <a:prstGeom prst="rect">
                      <a:avLst/>
                    </a:prstGeom>
                    <a:noFill/>
                    <a:ln w="9525">
                      <a:noFill/>
                      <a:miter lim="800000"/>
                      <a:headEnd/>
                      <a:tailEnd/>
                    </a:ln>
                  </pic:spPr>
                </pic:pic>
              </a:graphicData>
            </a:graphic>
          </wp:inline>
        </w:drawing>
      </w:r>
    </w:p>
    <w:p/>
    <w:p/>
    <w:p/>
    <w:p>
      <w:pPr>
        <w:tabs>
          <w:tab w:val="left" w:pos="2190"/>
        </w:tabs>
        <w:ind w:firstLine="960" w:firstLineChars="300"/>
        <w:rPr>
          <w:rFonts w:hint="eastAsia"/>
          <w:sz w:val="32"/>
          <w:szCs w:val="32"/>
        </w:rPr>
      </w:pPr>
      <w:r>
        <w:rPr>
          <w:rFonts w:hint="eastAsia"/>
          <w:sz w:val="32"/>
          <w:szCs w:val="32"/>
          <w:lang w:eastAsia="zh-CN"/>
        </w:rPr>
        <w:t>巡查发现非法</w:t>
      </w:r>
      <w:r>
        <w:rPr>
          <w:rFonts w:hint="eastAsia"/>
          <w:sz w:val="32"/>
          <w:szCs w:val="32"/>
        </w:rPr>
        <w:t>抽沙设备进行摧毁图片</w:t>
      </w:r>
    </w:p>
    <w:p>
      <w:pPr>
        <w:tabs>
          <w:tab w:val="left" w:pos="2190"/>
        </w:tabs>
        <w:rPr>
          <w:rFonts w:hint="eastAsia"/>
        </w:rPr>
      </w:pPr>
    </w:p>
    <w:p>
      <w:pPr>
        <w:tabs>
          <w:tab w:val="left" w:pos="2190"/>
        </w:tabs>
        <w:rPr>
          <w:rFonts w:hint="eastAsia"/>
        </w:rPr>
      </w:pPr>
    </w:p>
    <w:p>
      <w:pPr>
        <w:tabs>
          <w:tab w:val="left" w:pos="2190"/>
        </w:tabs>
        <w:rPr>
          <w:rFonts w:hint="eastAsia"/>
        </w:rPr>
      </w:pPr>
    </w:p>
    <w:p>
      <w:pPr>
        <w:tabs>
          <w:tab w:val="left" w:pos="2190"/>
        </w:tabs>
      </w:pPr>
      <w:r>
        <w:rPr>
          <w:rFonts w:hint="eastAsia"/>
        </w:rPr>
        <w:drawing>
          <wp:inline distT="0" distB="0" distL="0" distR="0">
            <wp:extent cx="2486660" cy="3314700"/>
            <wp:effectExtent l="19050" t="0" r="8399" b="0"/>
            <wp:docPr id="23" name="图片 20" descr="C:\Users\Administrator\Desktop\51543124110666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C:\Users\Administrator\Desktop\515431241106665106.jpg"/>
                    <pic:cNvPicPr>
                      <a:picLocks noChangeAspect="1" noChangeArrowheads="1"/>
                    </pic:cNvPicPr>
                  </pic:nvPicPr>
                  <pic:blipFill>
                    <a:blip r:embed="rId22" cstate="print"/>
                    <a:srcRect/>
                    <a:stretch>
                      <a:fillRect/>
                    </a:stretch>
                  </pic:blipFill>
                  <pic:spPr>
                    <a:xfrm>
                      <a:off x="0" y="0"/>
                      <a:ext cx="2491642" cy="3320686"/>
                    </a:xfrm>
                    <a:prstGeom prst="rect">
                      <a:avLst/>
                    </a:prstGeom>
                    <a:noFill/>
                    <a:ln w="9525">
                      <a:noFill/>
                      <a:miter lim="800000"/>
                      <a:headEnd/>
                      <a:tailEnd/>
                    </a:ln>
                  </pic:spPr>
                </pic:pic>
              </a:graphicData>
            </a:graphic>
          </wp:inline>
        </w:drawing>
      </w:r>
      <w:r>
        <w:drawing>
          <wp:inline distT="0" distB="0" distL="0" distR="0">
            <wp:extent cx="2581275" cy="3439795"/>
            <wp:effectExtent l="19050" t="0" r="9525" b="0"/>
            <wp:docPr id="24" name="图片 21" descr="C:\Users\Administrator\Desktop\57525480026136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C:\Users\Administrator\Desktop\57525480026136494.jpg"/>
                    <pic:cNvPicPr>
                      <a:picLocks noChangeAspect="1" noChangeArrowheads="1"/>
                    </pic:cNvPicPr>
                  </pic:nvPicPr>
                  <pic:blipFill>
                    <a:blip r:embed="rId23" cstate="print"/>
                    <a:srcRect/>
                    <a:stretch>
                      <a:fillRect/>
                    </a:stretch>
                  </pic:blipFill>
                  <pic:spPr>
                    <a:xfrm>
                      <a:off x="0" y="0"/>
                      <a:ext cx="2581275" cy="3440144"/>
                    </a:xfrm>
                    <a:prstGeom prst="rect">
                      <a:avLst/>
                    </a:prstGeom>
                    <a:noFill/>
                    <a:ln w="9525">
                      <a:noFill/>
                      <a:miter lim="800000"/>
                      <a:headEnd/>
                      <a:tailEnd/>
                    </a:ln>
                  </pic:spPr>
                </pic:pic>
              </a:graphicData>
            </a:graphic>
          </wp:inline>
        </w:drawing>
      </w:r>
      <w:r>
        <w:drawing>
          <wp:inline distT="0" distB="0" distL="0" distR="0">
            <wp:extent cx="2494280" cy="3324225"/>
            <wp:effectExtent l="19050" t="0" r="1252" b="0"/>
            <wp:docPr id="25" name="图片 22" descr="C:\Users\Administrator\Desktop\38518643780395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C:\Users\Administrator\Desktop\385186437803956615.jpg"/>
                    <pic:cNvPicPr>
                      <a:picLocks noChangeAspect="1" noChangeArrowheads="1"/>
                    </pic:cNvPicPr>
                  </pic:nvPicPr>
                  <pic:blipFill>
                    <a:blip r:embed="rId24" cstate="print"/>
                    <a:srcRect/>
                    <a:stretch>
                      <a:fillRect/>
                    </a:stretch>
                  </pic:blipFill>
                  <pic:spPr>
                    <a:xfrm>
                      <a:off x="0" y="0"/>
                      <a:ext cx="2500034" cy="3331869"/>
                    </a:xfrm>
                    <a:prstGeom prst="rect">
                      <a:avLst/>
                    </a:prstGeom>
                    <a:noFill/>
                    <a:ln w="9525">
                      <a:noFill/>
                      <a:miter lim="800000"/>
                      <a:headEnd/>
                      <a:tailEnd/>
                    </a:ln>
                  </pic:spPr>
                </pic:pic>
              </a:graphicData>
            </a:graphic>
          </wp:inline>
        </w:drawing>
      </w:r>
      <w:r>
        <w:drawing>
          <wp:inline distT="0" distB="0" distL="0" distR="0">
            <wp:extent cx="2493010" cy="3322320"/>
            <wp:effectExtent l="19050" t="0" r="2417" b="0"/>
            <wp:docPr id="26" name="图片 23" descr="C:\Users\Administrator\Desktop\7466902925077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C:\Users\Administrator\Desktop\74669029250770829.jpg"/>
                    <pic:cNvPicPr>
                      <a:picLocks noChangeAspect="1" noChangeArrowheads="1"/>
                    </pic:cNvPicPr>
                  </pic:nvPicPr>
                  <pic:blipFill>
                    <a:blip r:embed="rId25" cstate="print"/>
                    <a:srcRect/>
                    <a:stretch>
                      <a:fillRect/>
                    </a:stretch>
                  </pic:blipFill>
                  <pic:spPr>
                    <a:xfrm>
                      <a:off x="0" y="0"/>
                      <a:ext cx="2493133" cy="3322674"/>
                    </a:xfrm>
                    <a:prstGeom prst="rect">
                      <a:avLst/>
                    </a:prstGeom>
                    <a:noFill/>
                    <a:ln w="9525">
                      <a:noFill/>
                      <a:miter lim="800000"/>
                      <a:headEnd/>
                      <a:tailEnd/>
                    </a:ln>
                  </pic:spPr>
                </pic:pic>
              </a:graphicData>
            </a:graphic>
          </wp:inline>
        </w:drawing>
      </w:r>
    </w:p>
    <w:p/>
    <w:p/>
    <w:p/>
    <w:p/>
    <w:p>
      <w:pPr>
        <w:ind w:firstLine="210" w:firstLineChars="100"/>
        <w:rPr>
          <w:rFonts w:hint="eastAsia"/>
        </w:rPr>
      </w:pPr>
      <w:r>
        <w:rPr>
          <w:rFonts w:hint="eastAsia"/>
        </w:rPr>
        <w:t>绥宁县砂石整治“雷霆行动”对设备进行摧毁及非法开采的山沙进行没收图片</w:t>
      </w:r>
    </w:p>
    <w:p>
      <w:pPr>
        <w:tabs>
          <w:tab w:val="left" w:pos="795"/>
        </w:tabs>
      </w:pPr>
    </w:p>
    <w:p>
      <w:pPr>
        <w:tabs>
          <w:tab w:val="left" w:pos="795"/>
        </w:tabs>
        <w:rPr>
          <w:rFonts w:hint="eastAsia" w:eastAsiaTheme="minorEastAsia"/>
          <w:lang w:eastAsia="zh-CN"/>
        </w:rPr>
      </w:pPr>
      <w:r>
        <w:rPr>
          <w:rFonts w:hint="eastAsia" w:eastAsiaTheme="minorEastAsia"/>
          <w:lang w:eastAsia="zh-CN"/>
        </w:rPr>
        <w:drawing>
          <wp:inline distT="0" distB="0" distL="114300" distR="114300">
            <wp:extent cx="2477135" cy="3303270"/>
            <wp:effectExtent l="0" t="0" r="18415" b="11430"/>
            <wp:docPr id="6" name="图片 6" descr="20538762592414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5387625924141667"/>
                    <pic:cNvPicPr>
                      <a:picLocks noChangeAspect="1"/>
                    </pic:cNvPicPr>
                  </pic:nvPicPr>
                  <pic:blipFill>
                    <a:blip r:embed="rId26"/>
                    <a:stretch>
                      <a:fillRect/>
                    </a:stretch>
                  </pic:blipFill>
                  <pic:spPr>
                    <a:xfrm>
                      <a:off x="0" y="0"/>
                      <a:ext cx="2477135" cy="3303270"/>
                    </a:xfrm>
                    <a:prstGeom prst="rect">
                      <a:avLst/>
                    </a:prstGeom>
                  </pic:spPr>
                </pic:pic>
              </a:graphicData>
            </a:graphic>
          </wp:inline>
        </w:drawing>
      </w:r>
      <w:r>
        <w:rPr>
          <w:rFonts w:hint="eastAsia" w:eastAsiaTheme="minorEastAsia"/>
          <w:lang w:eastAsia="zh-CN"/>
        </w:rPr>
        <w:drawing>
          <wp:inline distT="0" distB="0" distL="114300" distR="114300">
            <wp:extent cx="2524125" cy="3365500"/>
            <wp:effectExtent l="0" t="0" r="9525" b="6350"/>
            <wp:docPr id="7" name="图片 7" descr="65546204310729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55462043107294443"/>
                    <pic:cNvPicPr>
                      <a:picLocks noChangeAspect="1"/>
                    </pic:cNvPicPr>
                  </pic:nvPicPr>
                  <pic:blipFill>
                    <a:blip r:embed="rId27"/>
                    <a:stretch>
                      <a:fillRect/>
                    </a:stretch>
                  </pic:blipFill>
                  <pic:spPr>
                    <a:xfrm>
                      <a:off x="0" y="0"/>
                      <a:ext cx="2524125" cy="3365500"/>
                    </a:xfrm>
                    <a:prstGeom prst="rect">
                      <a:avLst/>
                    </a:prstGeom>
                  </pic:spPr>
                </pic:pic>
              </a:graphicData>
            </a:graphic>
          </wp:inline>
        </w:drawing>
      </w:r>
      <w:r>
        <w:rPr>
          <w:rFonts w:hint="eastAsia" w:eastAsiaTheme="minorEastAsia"/>
          <w:lang w:eastAsia="zh-CN"/>
        </w:rPr>
        <w:drawing>
          <wp:inline distT="0" distB="0" distL="114300" distR="114300">
            <wp:extent cx="2574925" cy="3434715"/>
            <wp:effectExtent l="0" t="0" r="15875" b="13335"/>
            <wp:docPr id="8" name="图片 8" descr="43363400705212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33634007052124983"/>
                    <pic:cNvPicPr>
                      <a:picLocks noChangeAspect="1"/>
                    </pic:cNvPicPr>
                  </pic:nvPicPr>
                  <pic:blipFill>
                    <a:blip r:embed="rId28"/>
                    <a:stretch>
                      <a:fillRect/>
                    </a:stretch>
                  </pic:blipFill>
                  <pic:spPr>
                    <a:xfrm>
                      <a:off x="0" y="0"/>
                      <a:ext cx="2574925" cy="3434715"/>
                    </a:xfrm>
                    <a:prstGeom prst="rect">
                      <a:avLst/>
                    </a:prstGeom>
                  </pic:spPr>
                </pic:pic>
              </a:graphicData>
            </a:graphic>
          </wp:inline>
        </w:drawing>
      </w:r>
      <w:r>
        <w:rPr>
          <w:rFonts w:hint="eastAsia" w:eastAsiaTheme="minorEastAsia"/>
          <w:lang w:eastAsia="zh-CN"/>
        </w:rPr>
        <w:drawing>
          <wp:inline distT="0" distB="0" distL="114300" distR="114300">
            <wp:extent cx="2589530" cy="3453130"/>
            <wp:effectExtent l="0" t="0" r="1270" b="13970"/>
            <wp:docPr id="9" name="图片 9" descr="80924935455413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09249354554130980"/>
                    <pic:cNvPicPr>
                      <a:picLocks noChangeAspect="1"/>
                    </pic:cNvPicPr>
                  </pic:nvPicPr>
                  <pic:blipFill>
                    <a:blip r:embed="rId29"/>
                    <a:stretch>
                      <a:fillRect/>
                    </a:stretch>
                  </pic:blipFill>
                  <pic:spPr>
                    <a:xfrm>
                      <a:off x="0" y="0"/>
                      <a:ext cx="2589530" cy="3453130"/>
                    </a:xfrm>
                    <a:prstGeom prst="rect">
                      <a:avLst/>
                    </a:prstGeom>
                  </pic:spPr>
                </pic:pic>
              </a:graphicData>
            </a:graphic>
          </wp:inline>
        </w:drawing>
      </w:r>
    </w:p>
    <w:p>
      <w:pPr>
        <w:tabs>
          <w:tab w:val="left" w:pos="795"/>
        </w:tabs>
        <w:ind w:firstLine="960" w:firstLineChars="300"/>
        <w:rPr>
          <w:rFonts w:hint="eastAsia"/>
          <w:sz w:val="32"/>
          <w:szCs w:val="32"/>
          <w:lang w:val="en-US" w:eastAsia="zh-CN"/>
        </w:rPr>
      </w:pPr>
      <w:r>
        <w:rPr>
          <w:rFonts w:hint="eastAsia"/>
          <w:sz w:val="32"/>
          <w:szCs w:val="32"/>
          <w:lang w:val="en-US" w:eastAsia="zh-CN"/>
        </w:rPr>
        <w:t>绥宁县水务局巡查河道时发现的问题图片</w:t>
      </w:r>
    </w:p>
    <w:p>
      <w:pPr>
        <w:tabs>
          <w:tab w:val="left" w:pos="795"/>
        </w:tabs>
        <w:ind w:firstLine="960" w:firstLineChars="300"/>
        <w:rPr>
          <w:rFonts w:hint="eastAsia"/>
          <w:sz w:val="32"/>
          <w:szCs w:val="32"/>
          <w:lang w:val="en-US" w:eastAsia="zh-CN"/>
        </w:rPr>
      </w:pPr>
    </w:p>
    <w:p>
      <w:pPr>
        <w:tabs>
          <w:tab w:val="left" w:pos="795"/>
        </w:tabs>
        <w:ind w:firstLine="960" w:firstLineChars="300"/>
        <w:rPr>
          <w:rFonts w:hint="eastAsia"/>
          <w:sz w:val="32"/>
          <w:szCs w:val="32"/>
          <w:lang w:val="en-US" w:eastAsia="zh-CN"/>
        </w:rPr>
      </w:pPr>
    </w:p>
    <w:p>
      <w:pPr>
        <w:tabs>
          <w:tab w:val="left" w:pos="795"/>
        </w:tabs>
        <w:ind w:firstLine="960" w:firstLineChars="300"/>
        <w:rPr>
          <w:rFonts w:hint="eastAsia"/>
          <w:sz w:val="32"/>
          <w:szCs w:val="32"/>
          <w:lang w:val="en-US" w:eastAsia="zh-CN"/>
        </w:rPr>
      </w:pPr>
    </w:p>
    <w:p>
      <w:pPr>
        <w:tabs>
          <w:tab w:val="left" w:pos="795"/>
        </w:tabs>
        <w:rPr>
          <w:rFonts w:hint="eastAsia"/>
          <w:sz w:val="32"/>
          <w:szCs w:val="32"/>
          <w:lang w:val="en-US" w:eastAsia="zh-CN"/>
        </w:rPr>
      </w:pPr>
      <w:r>
        <w:rPr>
          <w:rFonts w:hint="eastAsia"/>
          <w:sz w:val="32"/>
          <w:szCs w:val="32"/>
          <w:lang w:val="en-US" w:eastAsia="zh-CN"/>
        </w:rPr>
        <w:drawing>
          <wp:inline distT="0" distB="0" distL="114300" distR="114300">
            <wp:extent cx="5128260" cy="3218180"/>
            <wp:effectExtent l="0" t="0" r="15240" b="1270"/>
            <wp:docPr id="13" name="图片 13" descr="78330347869878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83303478698781558"/>
                    <pic:cNvPicPr>
                      <a:picLocks noChangeAspect="1"/>
                    </pic:cNvPicPr>
                  </pic:nvPicPr>
                  <pic:blipFill>
                    <a:blip r:embed="rId30"/>
                    <a:stretch>
                      <a:fillRect/>
                    </a:stretch>
                  </pic:blipFill>
                  <pic:spPr>
                    <a:xfrm>
                      <a:off x="0" y="0"/>
                      <a:ext cx="5128260" cy="3218180"/>
                    </a:xfrm>
                    <a:prstGeom prst="rect">
                      <a:avLst/>
                    </a:prstGeom>
                  </pic:spPr>
                </pic:pic>
              </a:graphicData>
            </a:graphic>
          </wp:inline>
        </w:drawing>
      </w:r>
      <w:r>
        <w:rPr>
          <w:rFonts w:hint="eastAsia"/>
          <w:sz w:val="32"/>
          <w:szCs w:val="32"/>
          <w:lang w:val="en-US" w:eastAsia="zh-CN"/>
        </w:rPr>
        <w:drawing>
          <wp:inline distT="0" distB="0" distL="114300" distR="114300">
            <wp:extent cx="5130165" cy="3847465"/>
            <wp:effectExtent l="0" t="0" r="13335" b="635"/>
            <wp:docPr id="27" name="图片 27" descr="6413124690413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4131246904133345"/>
                    <pic:cNvPicPr>
                      <a:picLocks noChangeAspect="1"/>
                    </pic:cNvPicPr>
                  </pic:nvPicPr>
                  <pic:blipFill>
                    <a:blip r:embed="rId31"/>
                    <a:stretch>
                      <a:fillRect/>
                    </a:stretch>
                  </pic:blipFill>
                  <pic:spPr>
                    <a:xfrm>
                      <a:off x="0" y="0"/>
                      <a:ext cx="5130165" cy="3847465"/>
                    </a:xfrm>
                    <a:prstGeom prst="rect">
                      <a:avLst/>
                    </a:prstGeom>
                  </pic:spPr>
                </pic:pic>
              </a:graphicData>
            </a:graphic>
          </wp:inline>
        </w:drawing>
      </w:r>
    </w:p>
    <w:p>
      <w:pPr>
        <w:tabs>
          <w:tab w:val="left" w:pos="795"/>
        </w:tabs>
        <w:ind w:firstLine="640" w:firstLineChars="200"/>
        <w:rPr>
          <w:rFonts w:hint="eastAsia"/>
          <w:sz w:val="32"/>
          <w:szCs w:val="32"/>
          <w:lang w:val="en-US" w:eastAsia="zh-CN"/>
        </w:rPr>
      </w:pPr>
      <w:r>
        <w:rPr>
          <w:rFonts w:hint="eastAsia"/>
          <w:sz w:val="32"/>
          <w:szCs w:val="32"/>
          <w:lang w:val="en-US" w:eastAsia="zh-CN"/>
        </w:rPr>
        <w:t>绥宁县水务局水政监察大队查处涉河违章建筑图片</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aoYl67gBAABYAwAADgAAAAAAAAABACAAAAAeAQAAZHJzL2Uyb0RvYy54bWxQSwUGAAAAAAYABgBZ&#10;AQAASAUAAAAA&#10;">
              <v:fill on="f" focussize="0,0"/>
              <v:stroke on="f"/>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42751"/>
      <w:docPartObj>
        <w:docPartGallery w:val="autotext"/>
      </w:docPartObj>
    </w:sdtPr>
    <w:sdtContent>
      <w:p>
        <w:pPr>
          <w:pStyle w:val="4"/>
        </w:pPr>
        <w:r>
          <w:fldChar w:fldCharType="begin"/>
        </w:r>
        <w:r>
          <w:instrText xml:space="preserve"> PAGE   \* MERGEFORMAT </w:instrText>
        </w:r>
        <w:r>
          <w:fldChar w:fldCharType="separate"/>
        </w:r>
        <w:r>
          <w:rPr>
            <w:lang w:val="zh-CN"/>
          </w:rPr>
          <w:t>1</w:t>
        </w:r>
        <w:r>
          <w:rPr>
            <w:lang w:val="zh-CN"/>
          </w:rPr>
          <w:fldChar w:fldCharType="end"/>
        </w:r>
      </w:p>
    </w:sdtContent>
  </w:sdt>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B9325"/>
    <w:multiLevelType w:val="singleLevel"/>
    <w:tmpl w:val="599B9325"/>
    <w:lvl w:ilvl="0" w:tentative="0">
      <w:start w:val="1"/>
      <w:numFmt w:val="decimal"/>
      <w:suff w:val="nothing"/>
      <w:lvlText w:val="%1、"/>
      <w:lvlJc w:val="left"/>
    </w:lvl>
  </w:abstractNum>
  <w:abstractNum w:abstractNumId="1">
    <w:nsid w:val="599B9E2E"/>
    <w:multiLevelType w:val="singleLevel"/>
    <w:tmpl w:val="599B9E2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E5E"/>
    <w:rsid w:val="002163CA"/>
    <w:rsid w:val="00462BA0"/>
    <w:rsid w:val="00544E5E"/>
    <w:rsid w:val="00617C23"/>
    <w:rsid w:val="007F14A9"/>
    <w:rsid w:val="00956EE7"/>
    <w:rsid w:val="091533F4"/>
    <w:rsid w:val="320D1B76"/>
    <w:rsid w:val="35D50667"/>
    <w:rsid w:val="508677C0"/>
    <w:rsid w:val="513D25F8"/>
    <w:rsid w:val="7A6655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7"/>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5"/>
    <w:link w:val="2"/>
    <w:semiHidden/>
    <w:qFormat/>
    <w:uiPriority w:val="99"/>
    <w:rPr>
      <w:sz w:val="18"/>
      <w:szCs w:val="18"/>
    </w:rPr>
  </w:style>
  <w:style w:type="character" w:customStyle="1" w:styleId="8">
    <w:name w:val="页眉 Char"/>
    <w:basedOn w:val="5"/>
    <w:link w:val="4"/>
    <w:uiPriority w:val="99"/>
    <w:rPr>
      <w:sz w:val="18"/>
      <w:szCs w:val="18"/>
    </w:rPr>
  </w:style>
  <w:style w:type="character" w:customStyle="1" w:styleId="9">
    <w:name w:val="页脚 Char"/>
    <w:basedOn w:val="5"/>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04E706-78EF-4DC8-8D6E-B3C3143E29A8}">
  <ds:schemaRefs/>
</ds:datastoreItem>
</file>

<file path=docProps/app.xml><?xml version="1.0" encoding="utf-8"?>
<Properties xmlns="http://schemas.openxmlformats.org/officeDocument/2006/extended-properties" xmlns:vt="http://schemas.openxmlformats.org/officeDocument/2006/docPropsVTypes">
  <Template>Normal</Template>
  <Pages>1</Pages>
  <Words>29</Words>
  <Characters>167</Characters>
  <Lines>1</Lines>
  <Paragraphs>1</Paragraphs>
  <ScaleCrop>false</ScaleCrop>
  <LinksUpToDate>false</LinksUpToDate>
  <CharactersWithSpaces>195</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2017-10-12T00:52:00Z</dcterms:created>
  <dc:creator>Administrator</dc:creator>
  <cp:lastModifiedBy>ruowan99</cp:lastModifiedBy>
  <cp:lastPrinted>2017-11-05T07:57:00Z</cp:lastPrinted>
  <dcterms:modified xsi:type="dcterms:W3CDTF">2017-12-06T07:46:55Z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